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1D3C" w14:textId="39D2915C" w:rsidR="008F48AC" w:rsidRDefault="008010C7">
      <w:r>
        <w:rPr>
          <w:rStyle w:val="ac"/>
          <w:rFonts w:ascii="Arial" w:hAnsi="Arial" w:cs="Arial"/>
          <w:color w:val="000000"/>
          <w:sz w:val="30"/>
          <w:szCs w:val="30"/>
        </w:rPr>
        <w:t>ДОГОВОР-ОФЕРТА НА ОКАЗАНИЕ УСЛУГ</w:t>
      </w:r>
      <w:r>
        <w:rPr>
          <w:rFonts w:ascii="Arial" w:hAnsi="Arial" w:cs="Arial"/>
          <w:color w:val="000000"/>
          <w:sz w:val="30"/>
          <w:szCs w:val="30"/>
        </w:rPr>
        <w:br/>
      </w:r>
      <w:r>
        <w:rPr>
          <w:rFonts w:ascii="Arial" w:hAnsi="Arial" w:cs="Arial"/>
          <w:color w:val="000000"/>
          <w:sz w:val="30"/>
          <w:szCs w:val="30"/>
        </w:rPr>
        <w:t>Самозанятая Зайцева Светлана Александровна</w:t>
      </w:r>
      <w:r>
        <w:rPr>
          <w:rFonts w:ascii="Arial" w:hAnsi="Arial" w:cs="Arial"/>
          <w:color w:val="000000"/>
          <w:sz w:val="30"/>
          <w:szCs w:val="30"/>
        </w:rPr>
        <w:t>, </w:t>
      </w:r>
      <w:r>
        <w:rPr>
          <w:rStyle w:val="ac"/>
          <w:rFonts w:ascii="Arial" w:hAnsi="Arial" w:cs="Arial"/>
          <w:color w:val="000000"/>
          <w:sz w:val="30"/>
          <w:szCs w:val="30"/>
        </w:rPr>
        <w:t>ИНН</w:t>
      </w:r>
      <w:r>
        <w:rPr>
          <w:rStyle w:val="ac"/>
          <w:rFonts w:ascii="Arial" w:hAnsi="Arial" w:cs="Arial"/>
          <w:color w:val="000000"/>
          <w:sz w:val="30"/>
          <w:szCs w:val="30"/>
        </w:rPr>
        <w:t> </w:t>
      </w:r>
      <w:r>
        <w:rPr>
          <w:rStyle w:val="ac"/>
          <w:rFonts w:ascii="Arial" w:hAnsi="Arial" w:cs="Arial"/>
          <w:color w:val="000000"/>
          <w:sz w:val="30"/>
          <w:szCs w:val="30"/>
        </w:rPr>
        <w:t>503419763232</w:t>
      </w:r>
      <w:r>
        <w:rPr>
          <w:rFonts w:ascii="Arial" w:hAnsi="Arial" w:cs="Arial"/>
          <w:color w:val="000000"/>
          <w:sz w:val="30"/>
          <w:szCs w:val="30"/>
        </w:rPr>
        <w:t>, именуемый в дальнейшем «Исполнитель», с одной стороны, публикует настоящий договор-оферту об оказании Услуг, являющийся предложением в адрес третьих лиц (далее — Заказчик) в соответствии с пунктом 2 статьи 437 Гражданского Кодекса Российской Федерации (ГК РФ).</w:t>
      </w:r>
      <w:r>
        <w:rPr>
          <w:rFonts w:ascii="Arial" w:hAnsi="Arial" w:cs="Arial"/>
          <w:color w:val="000000"/>
          <w:sz w:val="30"/>
          <w:szCs w:val="30"/>
        </w:rPr>
        <w:br/>
      </w:r>
      <w:r>
        <w:rPr>
          <w:rStyle w:val="ac"/>
          <w:rFonts w:ascii="Arial" w:hAnsi="Arial" w:cs="Arial"/>
          <w:color w:val="000000"/>
          <w:sz w:val="30"/>
          <w:szCs w:val="30"/>
        </w:rPr>
        <w:t>1. ТЕРМИНЫ И ОПРЕДЕЛЕНИЯ</w:t>
      </w:r>
      <w:r>
        <w:rPr>
          <w:rFonts w:ascii="Arial" w:hAnsi="Arial" w:cs="Arial"/>
          <w:color w:val="000000"/>
          <w:sz w:val="30"/>
          <w:szCs w:val="30"/>
        </w:rPr>
        <w:br/>
        <w:t>1.1. «Оферта»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r>
        <w:rPr>
          <w:rFonts w:ascii="Arial" w:hAnsi="Arial" w:cs="Arial"/>
          <w:color w:val="000000"/>
          <w:sz w:val="30"/>
          <w:szCs w:val="30"/>
        </w:rPr>
        <w:br/>
        <w:t>1.2. «Сайт Исполнителя» — сайт, расположенный по адресу</w:t>
      </w:r>
      <w:r>
        <w:rPr>
          <w:rFonts w:ascii="Arial" w:hAnsi="Arial" w:cs="Arial"/>
          <w:color w:val="000000"/>
          <w:sz w:val="30"/>
          <w:szCs w:val="30"/>
        </w:rPr>
        <w:t xml:space="preserve">: </w:t>
      </w:r>
      <w:hyperlink r:id="rId4" w:history="1">
        <w:r w:rsidRPr="00CA0F4E">
          <w:rPr>
            <w:rStyle w:val="ad"/>
            <w:rFonts w:ascii="Arial" w:hAnsi="Arial" w:cs="Arial"/>
            <w:sz w:val="30"/>
            <w:szCs w:val="30"/>
          </w:rPr>
          <w:t>https://svetazaytseva.photographer.ru/</w:t>
        </w:r>
      </w:hyperlink>
      <w:r>
        <w:rPr>
          <w:rFonts w:ascii="Arial" w:hAnsi="Arial" w:cs="Arial"/>
          <w:color w:val="000000"/>
          <w:sz w:val="30"/>
          <w:szCs w:val="30"/>
        </w:rPr>
        <w:t xml:space="preserve"> ;</w:t>
      </w:r>
      <w:r>
        <w:rPr>
          <w:rFonts w:ascii="Arial" w:hAnsi="Arial" w:cs="Arial"/>
          <w:color w:val="000000"/>
          <w:sz w:val="30"/>
          <w:szCs w:val="30"/>
        </w:rPr>
        <w:t> </w:t>
      </w:r>
      <w:r>
        <w:rPr>
          <w:rFonts w:ascii="Arial" w:hAnsi="Arial" w:cs="Arial"/>
          <w:color w:val="000000"/>
          <w:sz w:val="30"/>
          <w:szCs w:val="30"/>
        </w:rPr>
        <w:br/>
        <w:t>1.3. «Акцепт Оферты» — совершение Заказчиком действий, указанных в настоящей Оферте, свидетельствующих о принятии данным лицом условий Оферты в полном объеме, в том числе, совершении действий по выполнению указанных в настоящей Оферте условий; </w:t>
      </w:r>
      <w:r>
        <w:rPr>
          <w:rFonts w:ascii="Arial" w:hAnsi="Arial" w:cs="Arial"/>
          <w:color w:val="000000"/>
          <w:sz w:val="30"/>
          <w:szCs w:val="30"/>
        </w:rPr>
        <w:br/>
        <w:t>1.4. «Заказчик» — совершеннолетнее дееспособное физическое лицо, индивидуальный предприниматель или юридическое лицо, заключивший Договор с Исполнителем в письменной электронной форме в результате Акцепта Оферты и, тем самым, получивший право получать Услуги Исполнителя, и в полном объеме выполняющий свои обязательства по Договору.</w:t>
      </w:r>
      <w:r>
        <w:rPr>
          <w:rFonts w:ascii="Arial" w:hAnsi="Arial" w:cs="Arial"/>
          <w:color w:val="000000"/>
          <w:sz w:val="30"/>
          <w:szCs w:val="30"/>
        </w:rPr>
        <w:br/>
        <w:t>1.5. «Договор» — означает настоящий Договор-оферту на оказание Услуг, выбранных Заказчиком на Сайте Исполнителя, заключенный между Исполнителем и Заказчиком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(статью Договора) и/или его условия означает соответствующую ссылку на настоящую Оферту и/или ее условия. Договор заключается в письменной форме путём формирования электронных документов, подписанных простой электронной подписью Заказчика (в том числе путём прикрепления к настоящей оферте данных сторон в результате Акцепта Оферты, прикрепления описания оказываемых услуг и т. п.).</w:t>
      </w:r>
      <w:r>
        <w:rPr>
          <w:rFonts w:ascii="Arial" w:hAnsi="Arial" w:cs="Arial"/>
          <w:color w:val="000000"/>
          <w:sz w:val="30"/>
          <w:szCs w:val="30"/>
        </w:rPr>
        <w:br/>
        <w:t>1.6. «Стороны» — именуемые совместно стороны Договора — Исполнитель и Заказчик.</w:t>
      </w:r>
      <w:r>
        <w:rPr>
          <w:rFonts w:ascii="Arial" w:hAnsi="Arial" w:cs="Arial"/>
          <w:color w:val="000000"/>
          <w:sz w:val="30"/>
          <w:szCs w:val="30"/>
        </w:rPr>
        <w:br/>
        <w:t>1.7. «Услуга» / «Услуги» — деятельность Исполнителя, связанная с предоставления доступа Заказчикам к записанным мастер-</w:t>
      </w:r>
      <w:r>
        <w:rPr>
          <w:rFonts w:ascii="Arial" w:hAnsi="Arial" w:cs="Arial"/>
          <w:color w:val="000000"/>
          <w:sz w:val="30"/>
          <w:szCs w:val="30"/>
        </w:rPr>
        <w:lastRenderedPageBreak/>
        <w:t>классам по фотографии на Сайте Исполнителя. Описание Услуг, их условия и стоимость доступны на Сайте Исполнителя: </w:t>
      </w:r>
      <w:hyperlink r:id="rId5" w:history="1">
        <w:r w:rsidRPr="00CA0F4E">
          <w:rPr>
            <w:rStyle w:val="ad"/>
            <w:rFonts w:ascii="Arial" w:hAnsi="Arial" w:cs="Arial"/>
            <w:sz w:val="30"/>
            <w:szCs w:val="30"/>
          </w:rPr>
          <w:t>https://svetazaytseva.photographer.ru/</w:t>
        </w:r>
      </w:hyperlink>
      <w:r>
        <w:rPr>
          <w:rFonts w:ascii="Arial" w:hAnsi="Arial" w:cs="Arial"/>
          <w:color w:val="000000"/>
          <w:sz w:val="30"/>
          <w:szCs w:val="30"/>
        </w:rPr>
        <w:t xml:space="preserve"> . </w:t>
      </w:r>
      <w:r>
        <w:rPr>
          <w:rFonts w:ascii="Arial" w:hAnsi="Arial" w:cs="Arial"/>
          <w:color w:val="000000"/>
          <w:sz w:val="30"/>
          <w:szCs w:val="30"/>
        </w:rPr>
        <w:br/>
        <w:t>1.8. Условия выбранных Заказчиком Услуг становятся частью Договора.</w:t>
      </w:r>
      <w:r>
        <w:rPr>
          <w:rFonts w:ascii="Arial" w:hAnsi="Arial" w:cs="Arial"/>
          <w:color w:val="000000"/>
          <w:sz w:val="30"/>
          <w:szCs w:val="30"/>
        </w:rPr>
        <w:br/>
      </w:r>
      <w:r>
        <w:rPr>
          <w:rStyle w:val="ac"/>
          <w:rFonts w:ascii="Arial" w:hAnsi="Arial" w:cs="Arial"/>
          <w:color w:val="000000"/>
          <w:sz w:val="30"/>
          <w:szCs w:val="30"/>
        </w:rPr>
        <w:t>2. ОБЩИЕ ПОЛОЖЕНИЯ</w:t>
      </w:r>
      <w:r>
        <w:rPr>
          <w:rFonts w:ascii="Arial" w:hAnsi="Arial" w:cs="Arial"/>
          <w:color w:val="000000"/>
          <w:sz w:val="30"/>
          <w:szCs w:val="30"/>
        </w:rPr>
        <w:br/>
        <w:t>2.1. Настоящая оферта определяет все существенные условия договора между Исполнителем и Заказчиком, в том числе, порядок оказания Услуг Исполнителя.</w:t>
      </w:r>
      <w:r>
        <w:rPr>
          <w:rFonts w:ascii="Arial" w:hAnsi="Arial" w:cs="Arial"/>
          <w:color w:val="000000"/>
          <w:sz w:val="30"/>
          <w:szCs w:val="30"/>
        </w:rPr>
        <w:br/>
        <w:t>2.2. Оферта, а также вся информация об Услугах Исполнителя: стоимость, виды и сроки оказания Услуг опубликованы на Сайте Исполнителя.</w:t>
      </w:r>
      <w:r>
        <w:rPr>
          <w:rFonts w:ascii="Arial" w:hAnsi="Arial" w:cs="Arial"/>
          <w:color w:val="000000"/>
          <w:sz w:val="30"/>
          <w:szCs w:val="30"/>
        </w:rPr>
        <w:br/>
      </w:r>
      <w:r>
        <w:rPr>
          <w:rStyle w:val="ac"/>
          <w:rFonts w:ascii="Arial" w:hAnsi="Arial" w:cs="Arial"/>
          <w:color w:val="000000"/>
          <w:sz w:val="30"/>
          <w:szCs w:val="30"/>
        </w:rPr>
        <w:t>3. ПРЕДМЕТ ДОГОВОРА</w:t>
      </w:r>
      <w:r>
        <w:rPr>
          <w:rFonts w:ascii="Arial" w:hAnsi="Arial" w:cs="Arial"/>
          <w:color w:val="000000"/>
          <w:sz w:val="30"/>
          <w:szCs w:val="30"/>
        </w:rPr>
        <w:br/>
        <w:t>3.1. Исполнитель обязуется оказывать Заказчику выбранные им Услуги.</w:t>
      </w:r>
      <w:r>
        <w:rPr>
          <w:rFonts w:ascii="Arial" w:hAnsi="Arial" w:cs="Arial"/>
          <w:color w:val="000000"/>
          <w:sz w:val="30"/>
          <w:szCs w:val="30"/>
        </w:rPr>
        <w:br/>
        <w:t>3.2. Заказчик обязуется оплачивать Услуги на условиях и в порядке, определенных настоящим Договором.</w:t>
      </w:r>
      <w:r>
        <w:rPr>
          <w:rFonts w:ascii="Arial" w:hAnsi="Arial" w:cs="Arial"/>
          <w:color w:val="000000"/>
          <w:sz w:val="30"/>
          <w:szCs w:val="30"/>
        </w:rPr>
        <w:br/>
      </w:r>
      <w:r>
        <w:rPr>
          <w:rStyle w:val="ac"/>
          <w:rFonts w:ascii="Arial" w:hAnsi="Arial" w:cs="Arial"/>
          <w:color w:val="000000"/>
          <w:sz w:val="30"/>
          <w:szCs w:val="30"/>
        </w:rPr>
        <w:t>4. ПОРЯДОК ЗАКЛЮЧЕНИЯ ДОГОВОРА. СПОСОБЫ ОПЛАТЫ УСЛУГ</w:t>
      </w:r>
      <w:r>
        <w:rPr>
          <w:rFonts w:ascii="Arial" w:hAnsi="Arial" w:cs="Arial"/>
          <w:color w:val="000000"/>
          <w:sz w:val="30"/>
          <w:szCs w:val="30"/>
        </w:rPr>
        <w:br/>
        <w:t>4.1. Надлежащим безоговорочным Акцептом настоящей Оферты в соответствии со статьей 438 Гражданского кодекса Российской Федерации является оплата Клиентом Услуг Исполнителя на условиях 100% предоплаты.</w:t>
      </w:r>
      <w:r>
        <w:rPr>
          <w:rFonts w:ascii="Arial" w:hAnsi="Arial" w:cs="Arial"/>
          <w:color w:val="000000"/>
          <w:sz w:val="30"/>
          <w:szCs w:val="30"/>
        </w:rPr>
        <w:br/>
        <w:t>4.</w:t>
      </w:r>
      <w:r>
        <w:rPr>
          <w:rFonts w:ascii="Arial" w:hAnsi="Arial" w:cs="Arial"/>
          <w:color w:val="000000"/>
          <w:sz w:val="30"/>
          <w:szCs w:val="30"/>
        </w:rPr>
        <w:t>2</w:t>
      </w:r>
      <w:r>
        <w:rPr>
          <w:rFonts w:ascii="Arial" w:hAnsi="Arial" w:cs="Arial"/>
          <w:color w:val="000000"/>
          <w:sz w:val="30"/>
          <w:szCs w:val="30"/>
        </w:rPr>
        <w:t>. Стоимость Услуг и способы оплаты Услуг Заказчиком, описание предоставляемых Исполнителем дополнительных возможностей для оплаты и получения Услуг публикуются на Сайте Исполнителя. Оплачивая и/или заказывая Услуги, Заказчик выражает полное и безоговорочное согласие с действующими на момент оплаты условиями Оферты, частью которых являются условия оказания Услуг.</w:t>
      </w:r>
      <w:r>
        <w:rPr>
          <w:rFonts w:ascii="Arial" w:hAnsi="Arial" w:cs="Arial"/>
          <w:color w:val="000000"/>
          <w:sz w:val="30"/>
          <w:szCs w:val="30"/>
        </w:rPr>
        <w:br/>
      </w:r>
      <w:r>
        <w:rPr>
          <w:rStyle w:val="ac"/>
          <w:rFonts w:ascii="Arial" w:hAnsi="Arial" w:cs="Arial"/>
          <w:color w:val="000000"/>
          <w:sz w:val="30"/>
          <w:szCs w:val="30"/>
        </w:rPr>
        <w:t>5. ПРАВА И ОБЯЗАННОСТИ СТОРОН</w:t>
      </w:r>
      <w:r>
        <w:rPr>
          <w:rFonts w:ascii="Arial" w:hAnsi="Arial" w:cs="Arial"/>
          <w:color w:val="000000"/>
          <w:sz w:val="30"/>
          <w:szCs w:val="30"/>
        </w:rPr>
        <w:br/>
        <w:t>5.1. Заказчик обязуется: </w:t>
      </w:r>
      <w:r>
        <w:rPr>
          <w:rFonts w:ascii="Arial" w:hAnsi="Arial" w:cs="Arial"/>
          <w:color w:val="000000"/>
          <w:sz w:val="30"/>
          <w:szCs w:val="30"/>
        </w:rPr>
        <w:br/>
        <w:t>5.1.1. полностью оплатить Услуги в порядке 100%-ной предварительной оплаты до начала их оказания; </w:t>
      </w:r>
      <w:r>
        <w:rPr>
          <w:rFonts w:ascii="Arial" w:hAnsi="Arial" w:cs="Arial"/>
          <w:color w:val="000000"/>
          <w:sz w:val="30"/>
          <w:szCs w:val="30"/>
        </w:rPr>
        <w:br/>
        <w:t>5.1.2. сообщать Исполнителю сведения (в том числе, персональные данные), необходимые Исполнителю для предоставления Заказчику Услуг и исполнения других своих обязательств, установленных Договором и действующим законодательством РФ; </w:t>
      </w:r>
      <w:r>
        <w:rPr>
          <w:rFonts w:ascii="Arial" w:hAnsi="Arial" w:cs="Arial"/>
          <w:color w:val="000000"/>
          <w:sz w:val="30"/>
          <w:szCs w:val="30"/>
        </w:rPr>
        <w:br/>
        <w:t xml:space="preserve">5.1.3. самостоятельно следить за любыми обновлениями информации, размещаемой на Сайте Исполнителя, в том числе, следить за изменениями условий оказания Услуг, изменениями </w:t>
      </w:r>
      <w:r>
        <w:rPr>
          <w:rFonts w:ascii="Arial" w:hAnsi="Arial" w:cs="Arial"/>
          <w:color w:val="000000"/>
          <w:sz w:val="30"/>
          <w:szCs w:val="30"/>
        </w:rPr>
        <w:lastRenderedPageBreak/>
        <w:t>настоящего Договора и любых иных материалов, которые прямо или косвенно связаны с оказанием Услуги или влияют на них. Заказчик лишается права ссылаться на отсутствие осведомленности об указанных изменениях, если такие изменения размещены на Сайте Исполнителя; </w:t>
      </w:r>
      <w:r>
        <w:rPr>
          <w:rFonts w:ascii="Arial" w:hAnsi="Arial" w:cs="Arial"/>
          <w:color w:val="000000"/>
          <w:sz w:val="30"/>
          <w:szCs w:val="30"/>
        </w:rPr>
        <w:br/>
        <w:t>5.1.4. Не воспроизводить (копировать), не распространять, не доводить до всеобщего сведения, а также любым иным образом не использовать любые результаты интеллектуальной деятельности, которые становятся доступны Заказчику в процессе или в результате оказания Услуг.</w:t>
      </w:r>
      <w:r>
        <w:rPr>
          <w:rFonts w:ascii="Arial" w:hAnsi="Arial" w:cs="Arial"/>
          <w:color w:val="000000"/>
          <w:sz w:val="30"/>
          <w:szCs w:val="30"/>
        </w:rPr>
        <w:br/>
        <w:t>5.2. Заказчик имеет право получать заказанную Услугу при условии ее предварительной оплаты.</w:t>
      </w:r>
      <w:r>
        <w:rPr>
          <w:rFonts w:ascii="Arial" w:hAnsi="Arial" w:cs="Arial"/>
          <w:color w:val="000000"/>
          <w:sz w:val="30"/>
          <w:szCs w:val="30"/>
        </w:rPr>
        <w:br/>
        <w:t>5.3. Исполнитель обязуется организовать и оказать выбранную Заказчиком Услугу качественно и с учетом описания Услуги, которая выбрана Заказчиком.</w:t>
      </w:r>
      <w:r>
        <w:rPr>
          <w:rFonts w:ascii="Arial" w:hAnsi="Arial" w:cs="Arial"/>
          <w:color w:val="000000"/>
          <w:sz w:val="30"/>
          <w:szCs w:val="30"/>
        </w:rPr>
        <w:br/>
        <w:t>5.4. Исполнитель имеет право: </w:t>
      </w:r>
      <w:r>
        <w:rPr>
          <w:rFonts w:ascii="Arial" w:hAnsi="Arial" w:cs="Arial"/>
          <w:color w:val="000000"/>
          <w:sz w:val="30"/>
          <w:szCs w:val="30"/>
        </w:rPr>
        <w:br/>
        <w:t>5.4.1. не допускать к получению Услуг лиц, чьи данные, представленные при заключении Договора, не совпадают с данными лиц, претендующих на оказание Услуг непосредственно перед началом оказания Услуг; </w:t>
      </w:r>
      <w:r>
        <w:rPr>
          <w:rFonts w:ascii="Arial" w:hAnsi="Arial" w:cs="Arial"/>
          <w:color w:val="000000"/>
          <w:sz w:val="30"/>
          <w:szCs w:val="30"/>
        </w:rPr>
        <w:br/>
        <w:t>5.4.2. самостоятельно избирать форму оказания Услуг с учетом условий оказания Услуг, выбранных Заказчиком; </w:t>
      </w:r>
      <w:r>
        <w:rPr>
          <w:rFonts w:ascii="Arial" w:hAnsi="Arial" w:cs="Arial"/>
          <w:color w:val="000000"/>
          <w:sz w:val="30"/>
          <w:szCs w:val="30"/>
        </w:rPr>
        <w:br/>
        <w:t>5.4.3. в любое время полностью или частично изменять описание Услуг, с учетом предварительного уведомления Заказчика; такие изменения и дополнения вступают в силу немедленно после соответствующего уведомления, которое может быть направлено Заказчику в любой форме, включая, но, не ограничиваясь, размещением соответствующего уведомления на Сайте Исполнителя и/или либо иным образом.</w:t>
      </w:r>
      <w:r>
        <w:rPr>
          <w:rFonts w:ascii="Arial" w:hAnsi="Arial" w:cs="Arial"/>
          <w:color w:val="000000"/>
          <w:sz w:val="30"/>
          <w:szCs w:val="30"/>
        </w:rPr>
        <w:br/>
      </w:r>
      <w:r>
        <w:rPr>
          <w:rStyle w:val="ac"/>
          <w:rFonts w:ascii="Arial" w:hAnsi="Arial" w:cs="Arial"/>
          <w:color w:val="000000"/>
          <w:sz w:val="30"/>
          <w:szCs w:val="30"/>
        </w:rPr>
        <w:t>6. ОСОБЫЕ УСЛОВИЯ И ОТВЕТСТВЕННОСТЬ СТОРОН</w:t>
      </w:r>
      <w:r>
        <w:rPr>
          <w:rFonts w:ascii="Arial" w:hAnsi="Arial" w:cs="Arial"/>
          <w:color w:val="000000"/>
          <w:sz w:val="30"/>
          <w:szCs w:val="30"/>
        </w:rPr>
        <w:br/>
        <w:t>6.1. Заказчик в полном объеме возмещает убытки, причиненные Исполнителю нарушением условий Договора Заказчиком или третьим лицом, в интересах которого Заказчиком был заключен Договор.</w:t>
      </w:r>
      <w:r>
        <w:rPr>
          <w:rFonts w:ascii="Arial" w:hAnsi="Arial" w:cs="Arial"/>
          <w:color w:val="000000"/>
          <w:sz w:val="30"/>
          <w:szCs w:val="30"/>
        </w:rPr>
        <w:br/>
        <w:t xml:space="preserve">6.2. Заказчик несет ответственность за полноту и достоверность сведений (в том числе персональных данных), предоставленных Исполнителю при заказе Услуг. В случае изменения сведений (в том числе персональных данных), предоставленных Исполнителю, Заказчик обязан уведомить Исполнителя о внесенных изменениях в течение 10 (десяти) календарных дней со дня вступления в силу соответствующих изменений, но не позднее 2 (двух) дней до начала оказания Услуг. Заказчик </w:t>
      </w:r>
      <w:r>
        <w:rPr>
          <w:rFonts w:ascii="Arial" w:hAnsi="Arial" w:cs="Arial"/>
          <w:color w:val="000000"/>
          <w:sz w:val="30"/>
          <w:szCs w:val="30"/>
        </w:rPr>
        <w:lastRenderedPageBreak/>
        <w:t>самостоятельно и в полном объеме несет все риски, связанные с отсутствием у Исполнителя актуальных сведений (в том числе персональных данных).</w:t>
      </w:r>
      <w:r>
        <w:rPr>
          <w:rFonts w:ascii="Arial" w:hAnsi="Arial" w:cs="Arial"/>
          <w:color w:val="000000"/>
          <w:sz w:val="30"/>
          <w:szCs w:val="30"/>
        </w:rPr>
        <w:br/>
        <w:t>6.3. Стороны освобождаются от ответственности за неисполнение или ненадлежащее исполнение своих обязательств по Договору, если докажут, что надлежащее исполнение оказалось невозможным вследствие обстоятельств непреодолимой силы, которые стороны не могли предвидеть и избежать — форс-мажорных обстоятельств. При этом наличие форс-мажорных обстоятельств продлевает срок исполнения Сторонами обязательств по Договору на период действия таких обстоятельств.</w:t>
      </w:r>
      <w:r>
        <w:rPr>
          <w:rFonts w:ascii="Arial" w:hAnsi="Arial" w:cs="Arial"/>
          <w:color w:val="000000"/>
          <w:sz w:val="30"/>
          <w:szCs w:val="30"/>
        </w:rPr>
        <w:br/>
        <w:t>6.4. Заказчик вправе отказаться от исполнения настоящего Договора и потребовать возврата оплаченной стоимости Услуг, направив Исполнителю письменное уведомление не позднее чем за 7 (семь) дней до начала оказания Услуг.</w:t>
      </w:r>
      <w:r>
        <w:rPr>
          <w:rFonts w:ascii="Arial" w:hAnsi="Arial" w:cs="Arial"/>
          <w:color w:val="000000"/>
          <w:sz w:val="30"/>
          <w:szCs w:val="30"/>
        </w:rPr>
        <w:br/>
        <w:t>6.5. В случае отказа Заказчика от Услуг и от исполнения настоящего Договора в другие сроки Исполнитель имеет право удержать понесенные им расходы, связанные с подготовкой и оказанием Услуг Заказчику.</w:t>
      </w:r>
      <w:r>
        <w:rPr>
          <w:rFonts w:ascii="Arial" w:hAnsi="Arial" w:cs="Arial"/>
          <w:color w:val="000000"/>
          <w:sz w:val="30"/>
          <w:szCs w:val="30"/>
        </w:rPr>
        <w:br/>
      </w:r>
      <w:r>
        <w:rPr>
          <w:rStyle w:val="ac"/>
          <w:rFonts w:ascii="Arial" w:hAnsi="Arial" w:cs="Arial"/>
          <w:color w:val="000000"/>
          <w:sz w:val="30"/>
          <w:szCs w:val="30"/>
        </w:rPr>
        <w:t>7. ПОРЯДОК РАССМОТРЕНИЯ ПРЕТЕНЗИЙ И СПОРОВ</w:t>
      </w:r>
      <w:r>
        <w:rPr>
          <w:rFonts w:ascii="Arial" w:hAnsi="Arial" w:cs="Arial"/>
          <w:color w:val="000000"/>
          <w:sz w:val="30"/>
          <w:szCs w:val="30"/>
        </w:rPr>
        <w:br/>
        <w:t>7.1. Претензия Заказчика по неисполнению и/или ненадлежащему исполнению Исполнителем своих обязательств по Договору предъявляется в письменной форме и подлежит регистрации в день ее получения Исполнителем. К претензии прилагаются необходимые для ее рассмотрения документы, в которых должны быть указаны сведения о неисполнении или ненадлежащем исполнении обязательств Исполнителя по Договору.</w:t>
      </w:r>
      <w:r>
        <w:rPr>
          <w:rFonts w:ascii="Arial" w:hAnsi="Arial" w:cs="Arial"/>
          <w:color w:val="000000"/>
          <w:sz w:val="30"/>
          <w:szCs w:val="30"/>
        </w:rPr>
        <w:br/>
        <w:t>7.2. В случае если претензия была признана Исполнителем обоснованной, выявленные недостатки подлежат устранению. Отказ в удовлетворении претензии должен быть аргументирован. Заказчику могут быть предложены варианты:</w:t>
      </w:r>
      <w:r>
        <w:rPr>
          <w:rFonts w:ascii="Arial" w:hAnsi="Arial" w:cs="Arial"/>
          <w:color w:val="000000"/>
          <w:sz w:val="30"/>
          <w:szCs w:val="30"/>
        </w:rPr>
        <w:br/>
        <w:t>7.2.1. получить Услугу в другое время;</w:t>
      </w:r>
      <w:r>
        <w:rPr>
          <w:rFonts w:ascii="Arial" w:hAnsi="Arial" w:cs="Arial"/>
          <w:color w:val="000000"/>
          <w:sz w:val="30"/>
          <w:szCs w:val="30"/>
        </w:rPr>
        <w:br/>
        <w:t>7.2.2. получить другую Услугу, равнозначную по цене;</w:t>
      </w:r>
      <w:r>
        <w:rPr>
          <w:rFonts w:ascii="Arial" w:hAnsi="Arial" w:cs="Arial"/>
          <w:color w:val="000000"/>
          <w:sz w:val="30"/>
          <w:szCs w:val="30"/>
        </w:rPr>
        <w:br/>
        <w:t>7.2.3. получить скидку на Услуги;</w:t>
      </w:r>
      <w:r>
        <w:rPr>
          <w:rFonts w:ascii="Arial" w:hAnsi="Arial" w:cs="Arial"/>
          <w:color w:val="000000"/>
          <w:sz w:val="30"/>
          <w:szCs w:val="30"/>
        </w:rPr>
        <w:br/>
        <w:t>7.2.4. возврат денег, уплаченных в виде предварительной оплаты Услуг.</w:t>
      </w:r>
      <w:r>
        <w:rPr>
          <w:rFonts w:ascii="Arial" w:hAnsi="Arial" w:cs="Arial"/>
          <w:color w:val="000000"/>
          <w:sz w:val="30"/>
          <w:szCs w:val="30"/>
        </w:rPr>
        <w:br/>
        <w:t xml:space="preserve">7.3. Все споры, связанные прямо или косвенно с Офертой и Договором, заключенным в результате Акцепта Оферты, стороны решают путем переговоров. Если решение спора путем переговоров не удается достичь, все споры подлежат рассмотрению в суде по месту нахождения Исполнителя. </w:t>
      </w:r>
      <w:r>
        <w:rPr>
          <w:rFonts w:ascii="Arial" w:hAnsi="Arial" w:cs="Arial"/>
          <w:color w:val="000000"/>
          <w:sz w:val="30"/>
          <w:szCs w:val="30"/>
        </w:rPr>
        <w:lastRenderedPageBreak/>
        <w:t>Соблюдение претензионного порядка разрешения спора Заказчиком до обращения в суд является обязательным.</w:t>
      </w:r>
      <w:r>
        <w:rPr>
          <w:rFonts w:ascii="Arial" w:hAnsi="Arial" w:cs="Arial"/>
          <w:color w:val="000000"/>
          <w:sz w:val="30"/>
          <w:szCs w:val="30"/>
        </w:rPr>
        <w:br/>
        <w:t> </w:t>
      </w:r>
      <w:r>
        <w:rPr>
          <w:rFonts w:ascii="Arial" w:hAnsi="Arial" w:cs="Arial"/>
          <w:color w:val="000000"/>
          <w:sz w:val="30"/>
          <w:szCs w:val="30"/>
        </w:rPr>
        <w:br/>
      </w:r>
      <w:r>
        <w:rPr>
          <w:rStyle w:val="ac"/>
          <w:rFonts w:ascii="Arial" w:hAnsi="Arial" w:cs="Arial"/>
          <w:color w:val="000000"/>
          <w:sz w:val="30"/>
          <w:szCs w:val="30"/>
        </w:rPr>
        <w:t>8. ХРАНЕНИЕ И ОБРАБОТКА ПЕРСОНАЛЬНЫХ ДАННЫХ</w:t>
      </w:r>
      <w:r>
        <w:rPr>
          <w:rFonts w:ascii="Arial" w:hAnsi="Arial" w:cs="Arial"/>
          <w:color w:val="000000"/>
          <w:sz w:val="30"/>
          <w:szCs w:val="30"/>
        </w:rPr>
        <w:br/>
        <w:t>8.1. Заказчик в соответствии с Федеральным законом от 27.07.2006 № 152-ФЗ «О персональных данных» в результате Акцепта Оферты даёт Исполнителю согласие на сбор, хранение и обработку, в том числе автоматизированную, информации, относящейся к персональным данным (далее «Персональные данные») Заказчика либо третьего лица, в интересах которого Заказчик заключает договор (фамилию, имя, отчество, адрес регистрации, места жительства, контактные телефоны, адреса электронной почты, суммы платежей),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Обработка Персональных данных осуществляется в целях заключения с Исполнителем Договора на основании настоящей Оферты, любых иных договоров и их дальнейшего исполнения, осуществления расчётов с Заказчиком, а также в целях информирования Заказчика об изменениях в условиях оказания Услуг, условиях Оферты, о новых продуктах и услугах, разрабатываемых и/или предлагаемых Исполнителем и/или его контрагентами и партнерами. Заказчик при Акцепте Оферты соглашается на получение рекламной информации.</w:t>
      </w:r>
      <w:r>
        <w:rPr>
          <w:rFonts w:ascii="Arial" w:hAnsi="Arial" w:cs="Arial"/>
          <w:color w:val="000000"/>
          <w:sz w:val="30"/>
          <w:szCs w:val="30"/>
        </w:rPr>
        <w:br/>
        <w:t>8.2. Согласие, данное Заказчиком в отношении обработки персональных данных, указанное в п. 8.1. Оферты, дается Исполнителю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после чего может быть отозвано путем направления Заказчиком соответствующего письменного уведомления Исполнителю не менее чем за 3 (три) месяца до момента отзыва согласия. Отзыв согласия на обработку персональных данных автоматически означает односторонний отказ от Услуг Заказчика.</w:t>
      </w:r>
      <w:r>
        <w:rPr>
          <w:rFonts w:ascii="Arial" w:hAnsi="Arial" w:cs="Arial"/>
          <w:color w:val="000000"/>
          <w:sz w:val="30"/>
          <w:szCs w:val="30"/>
        </w:rPr>
        <w:br/>
        <w:t> </w:t>
      </w:r>
      <w:r>
        <w:rPr>
          <w:rFonts w:ascii="Arial" w:hAnsi="Arial" w:cs="Arial"/>
          <w:color w:val="000000"/>
          <w:sz w:val="30"/>
          <w:szCs w:val="30"/>
        </w:rPr>
        <w:br/>
      </w:r>
      <w:r>
        <w:rPr>
          <w:rStyle w:val="ac"/>
          <w:rFonts w:ascii="Arial" w:hAnsi="Arial" w:cs="Arial"/>
          <w:color w:val="000000"/>
          <w:sz w:val="30"/>
          <w:szCs w:val="30"/>
        </w:rPr>
        <w:t>9. СРОК ДЕЙСТВИЯ ДОГОВОРА. ПОРЯДОК ИЗМЕНЕНИЯ И РАСТОРЖЕНИЯ</w:t>
      </w:r>
      <w:r>
        <w:rPr>
          <w:rFonts w:ascii="Arial" w:hAnsi="Arial" w:cs="Arial"/>
          <w:color w:val="000000"/>
          <w:sz w:val="30"/>
          <w:szCs w:val="30"/>
        </w:rPr>
        <w:br/>
        <w:t xml:space="preserve">9.1. Договор вступает в силу с момента Акцепта настоящей Оферты в порядке, установленном п. 4.1 Договора, и действует в течение срока оказания Услуг в части обязательств по оказанию </w:t>
      </w:r>
      <w:r>
        <w:rPr>
          <w:rFonts w:ascii="Arial" w:hAnsi="Arial" w:cs="Arial"/>
          <w:color w:val="000000"/>
          <w:sz w:val="30"/>
          <w:szCs w:val="30"/>
        </w:rPr>
        <w:lastRenderedPageBreak/>
        <w:t>Услуг и в течение иных сроков, если такие сроки указаны в Оферте (например, в отношении согласия на обработку персональных данных), либо до момента его расторжения по основаниям, предусмотренным настоящим Договором, в том числе, в случае отсутствия технической возможности оказания Услуг.</w:t>
      </w:r>
      <w:r>
        <w:rPr>
          <w:rFonts w:ascii="Arial" w:hAnsi="Arial" w:cs="Arial"/>
          <w:color w:val="000000"/>
          <w:sz w:val="30"/>
          <w:szCs w:val="30"/>
        </w:rPr>
        <w:br/>
        <w:t>9.2. Заказчик вправе расторгнуть Договор в одностороннем порядке, направив Исполнителю письменное заявление о расторжении не позднее чем за 7 (семь) дней до начала оказания Услуг.</w:t>
      </w:r>
      <w:r>
        <w:rPr>
          <w:rFonts w:ascii="Arial" w:hAnsi="Arial" w:cs="Arial"/>
          <w:color w:val="000000"/>
          <w:sz w:val="30"/>
          <w:szCs w:val="30"/>
        </w:rPr>
        <w:br/>
      </w:r>
      <w:r>
        <w:rPr>
          <w:rStyle w:val="ac"/>
          <w:rFonts w:ascii="Arial" w:hAnsi="Arial" w:cs="Arial"/>
          <w:color w:val="000000"/>
          <w:sz w:val="30"/>
          <w:szCs w:val="30"/>
        </w:rPr>
        <w:t>10. ПРОЧИЕ УСЛОВИЯ</w:t>
      </w:r>
      <w:r>
        <w:rPr>
          <w:rFonts w:ascii="Arial" w:hAnsi="Arial" w:cs="Arial"/>
          <w:color w:val="000000"/>
          <w:sz w:val="30"/>
          <w:szCs w:val="30"/>
        </w:rPr>
        <w:br/>
        <w:t>10.1. Все претензии в адрес Исполнителя должны направляться Заказчиком в письменной форме с использованием курьерской почты с обязательным удостоверением содержимого или ценным письмом с описью вложения и уведомлением о вручении, если иной порядок их направления специально не предусмотрен условиями Договора.</w:t>
      </w:r>
      <w:r>
        <w:rPr>
          <w:rFonts w:ascii="Arial" w:hAnsi="Arial" w:cs="Arial"/>
          <w:color w:val="000000"/>
          <w:sz w:val="30"/>
          <w:szCs w:val="30"/>
        </w:rPr>
        <w:br/>
        <w:t>10.2. Все иные сообщения и предложения, а равно любые иные документы, связанные с настоящим Договором, за исключением указанных в п. 8.1. настоящей Оферты, могут направляться по почтовым и электронным адресам Сторон и являются надлежащими, если позволяют идентифицировать отправившее лицо (например, содержат имя, адрес электронной почты, контактные данные такого лица).</w:t>
      </w:r>
      <w:r>
        <w:rPr>
          <w:rFonts w:ascii="Arial" w:hAnsi="Arial" w:cs="Arial"/>
          <w:color w:val="000000"/>
          <w:sz w:val="30"/>
          <w:szCs w:val="30"/>
        </w:rPr>
        <w:br/>
        <w:t>10.3. Стороны условились применять к подписанию документов, составляющих содержание электронной переписки, правила о простой электронной подписи, рассматривая в качестве такой простой электронной подписи адреса почтовых ящиков, указанные в реквизитах Исполнителя, и содержащиеся в данных о Заказчике, указанных в заказе Услуги, приравнивая такие простые электронные подписи к аналогу собственноручной подписи Сторон, а документы в электронной форме — к аналогам документов на бумажном носителе. Стороны обязуются сохранять в конфиденциальности ключи своих электронных подписей.</w:t>
      </w:r>
      <w:r>
        <w:rPr>
          <w:rFonts w:ascii="Arial" w:hAnsi="Arial" w:cs="Arial"/>
          <w:color w:val="000000"/>
          <w:sz w:val="30"/>
          <w:szCs w:val="30"/>
        </w:rPr>
        <w:br/>
      </w:r>
      <w:r>
        <w:rPr>
          <w:rStyle w:val="ac"/>
          <w:rFonts w:ascii="Arial" w:hAnsi="Arial" w:cs="Arial"/>
          <w:color w:val="000000"/>
          <w:sz w:val="30"/>
          <w:szCs w:val="30"/>
        </w:rPr>
        <w:t>11. РЕКВИЗИТЫ ИСПОЛНИТЕЛЯ</w:t>
      </w:r>
      <w:r>
        <w:rPr>
          <w:rFonts w:ascii="Arial" w:hAnsi="Arial" w:cs="Arial"/>
          <w:color w:val="000000"/>
          <w:sz w:val="30"/>
          <w:szCs w:val="30"/>
        </w:rPr>
        <w:br/>
      </w:r>
      <w:r w:rsidR="004A3BE7">
        <w:rPr>
          <w:rFonts w:ascii="Arial" w:hAnsi="Arial" w:cs="Arial"/>
          <w:color w:val="000000"/>
          <w:sz w:val="30"/>
          <w:szCs w:val="30"/>
        </w:rPr>
        <w:t>Налогоплательщик</w:t>
      </w:r>
      <w:r>
        <w:rPr>
          <w:rFonts w:ascii="Arial" w:hAnsi="Arial" w:cs="Arial"/>
          <w:color w:val="000000"/>
          <w:sz w:val="30"/>
          <w:szCs w:val="30"/>
        </w:rPr>
        <w:t> </w:t>
      </w:r>
      <w:r w:rsidR="004A3BE7">
        <w:rPr>
          <w:rFonts w:ascii="Arial" w:hAnsi="Arial" w:cs="Arial"/>
          <w:color w:val="000000"/>
          <w:sz w:val="30"/>
          <w:szCs w:val="30"/>
        </w:rPr>
        <w:t>Зайцева Светлана Александровна</w:t>
      </w:r>
      <w:r>
        <w:rPr>
          <w:rFonts w:ascii="Arial" w:hAnsi="Arial" w:cs="Arial"/>
          <w:color w:val="000000"/>
          <w:sz w:val="30"/>
          <w:szCs w:val="30"/>
        </w:rPr>
        <w:br/>
        <w:t>ИНН:</w:t>
      </w:r>
      <w:r w:rsidR="004A3BE7" w:rsidRPr="004A3BE7">
        <w:rPr>
          <w:rStyle w:val="ac"/>
          <w:rFonts w:ascii="Arial" w:hAnsi="Arial" w:cs="Arial"/>
          <w:b w:val="0"/>
          <w:bCs w:val="0"/>
          <w:color w:val="000000"/>
          <w:sz w:val="30"/>
          <w:szCs w:val="30"/>
        </w:rPr>
        <w:t>503419763232</w:t>
      </w:r>
      <w:r w:rsidR="004A3BE7">
        <w:rPr>
          <w:rStyle w:val="ac"/>
          <w:rFonts w:ascii="Arial" w:hAnsi="Arial" w:cs="Arial"/>
          <w:color w:val="000000"/>
          <w:sz w:val="30"/>
          <w:szCs w:val="30"/>
        </w:rPr>
        <w:t xml:space="preserve"> </w:t>
      </w:r>
      <w:r>
        <w:rPr>
          <w:rFonts w:ascii="Arial" w:hAnsi="Arial" w:cs="Arial"/>
          <w:color w:val="000000"/>
          <w:sz w:val="30"/>
          <w:szCs w:val="30"/>
        </w:rPr>
        <w:t xml:space="preserve">Расчетный счет: </w:t>
      </w:r>
      <w:r w:rsidR="004A3BE7" w:rsidRPr="004A3BE7">
        <w:rPr>
          <w:rFonts w:ascii="Arial" w:hAnsi="Arial" w:cs="Arial"/>
          <w:color w:val="000000"/>
          <w:sz w:val="30"/>
          <w:szCs w:val="30"/>
        </w:rPr>
        <w:t>40817810238122639136</w:t>
      </w:r>
      <w:r>
        <w:rPr>
          <w:rFonts w:ascii="Arial" w:hAnsi="Arial" w:cs="Arial"/>
          <w:color w:val="000000"/>
          <w:sz w:val="30"/>
          <w:szCs w:val="30"/>
        </w:rPr>
        <w:br/>
        <w:t xml:space="preserve">Банк: </w:t>
      </w:r>
      <w:r w:rsidR="004A3BE7">
        <w:rPr>
          <w:rFonts w:ascii="Arial" w:hAnsi="Arial" w:cs="Arial"/>
          <w:color w:val="000000"/>
          <w:sz w:val="30"/>
          <w:szCs w:val="30"/>
        </w:rPr>
        <w:t>П</w:t>
      </w:r>
      <w:r>
        <w:rPr>
          <w:rFonts w:ascii="Arial" w:hAnsi="Arial" w:cs="Arial"/>
          <w:color w:val="000000"/>
          <w:sz w:val="30"/>
          <w:szCs w:val="30"/>
        </w:rPr>
        <w:t>АО «</w:t>
      </w:r>
      <w:r w:rsidR="004A3BE7">
        <w:rPr>
          <w:rFonts w:ascii="Arial" w:hAnsi="Arial" w:cs="Arial"/>
          <w:color w:val="000000"/>
          <w:sz w:val="30"/>
          <w:szCs w:val="30"/>
        </w:rPr>
        <w:t>Сбербанк</w:t>
      </w:r>
      <w:r>
        <w:rPr>
          <w:rFonts w:ascii="Arial" w:hAnsi="Arial" w:cs="Arial"/>
          <w:color w:val="000000"/>
          <w:sz w:val="30"/>
          <w:szCs w:val="30"/>
        </w:rPr>
        <w:t>»</w:t>
      </w:r>
      <w:r>
        <w:rPr>
          <w:rFonts w:ascii="Arial" w:hAnsi="Arial" w:cs="Arial"/>
          <w:color w:val="000000"/>
          <w:sz w:val="30"/>
          <w:szCs w:val="30"/>
        </w:rPr>
        <w:br/>
        <w:t xml:space="preserve">БИК: </w:t>
      </w:r>
      <w:r w:rsidR="004A3BE7" w:rsidRPr="004A3BE7">
        <w:rPr>
          <w:rFonts w:ascii="Arial" w:hAnsi="Arial" w:cs="Arial"/>
          <w:color w:val="000000"/>
          <w:sz w:val="30"/>
          <w:szCs w:val="30"/>
        </w:rPr>
        <w:t>044525225</w:t>
      </w:r>
    </w:p>
    <w:sectPr w:rsidR="008F48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C7"/>
    <w:rsid w:val="000A6617"/>
    <w:rsid w:val="000C480B"/>
    <w:rsid w:val="00345F0C"/>
    <w:rsid w:val="004A3BE7"/>
    <w:rsid w:val="008010C7"/>
    <w:rsid w:val="0085079A"/>
    <w:rsid w:val="00890F84"/>
    <w:rsid w:val="008F48AC"/>
    <w:rsid w:val="00A75DA1"/>
    <w:rsid w:val="00DE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6AAB941"/>
  <w15:chartTrackingRefBased/>
  <w15:docId w15:val="{2F9C425E-6934-CA4D-A8DC-EBCB4C54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1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1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10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10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10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10C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10C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10C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10C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0C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10C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10C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10C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10C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10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10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010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10C7"/>
    <w:rPr>
      <w:rFonts w:eastAsiaTheme="majorEastAsia" w:cstheme="majorBidi"/>
      <w:color w:val="272727" w:themeColor="text1" w:themeTint="D8"/>
    </w:rPr>
  </w:style>
  <w:style w:type="paragraph" w:styleId="a3">
    <w:name w:val="Title"/>
    <w:basedOn w:val="a"/>
    <w:next w:val="a"/>
    <w:link w:val="a4"/>
    <w:uiPriority w:val="10"/>
    <w:qFormat/>
    <w:rsid w:val="008010C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01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0C7"/>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10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10C7"/>
    <w:pPr>
      <w:spacing w:before="160" w:after="160"/>
      <w:jc w:val="center"/>
    </w:pPr>
    <w:rPr>
      <w:i/>
      <w:iCs/>
      <w:color w:val="404040" w:themeColor="text1" w:themeTint="BF"/>
    </w:rPr>
  </w:style>
  <w:style w:type="character" w:customStyle="1" w:styleId="22">
    <w:name w:val="Цитата 2 Знак"/>
    <w:basedOn w:val="a0"/>
    <w:link w:val="21"/>
    <w:uiPriority w:val="29"/>
    <w:rsid w:val="008010C7"/>
    <w:rPr>
      <w:i/>
      <w:iCs/>
      <w:color w:val="404040" w:themeColor="text1" w:themeTint="BF"/>
    </w:rPr>
  </w:style>
  <w:style w:type="paragraph" w:styleId="a7">
    <w:name w:val="List Paragraph"/>
    <w:basedOn w:val="a"/>
    <w:uiPriority w:val="34"/>
    <w:qFormat/>
    <w:rsid w:val="008010C7"/>
    <w:pPr>
      <w:ind w:left="720"/>
      <w:contextualSpacing/>
    </w:pPr>
  </w:style>
  <w:style w:type="character" w:styleId="a8">
    <w:name w:val="Intense Emphasis"/>
    <w:basedOn w:val="a0"/>
    <w:uiPriority w:val="21"/>
    <w:qFormat/>
    <w:rsid w:val="008010C7"/>
    <w:rPr>
      <w:i/>
      <w:iCs/>
      <w:color w:val="0F4761" w:themeColor="accent1" w:themeShade="BF"/>
    </w:rPr>
  </w:style>
  <w:style w:type="paragraph" w:styleId="a9">
    <w:name w:val="Intense Quote"/>
    <w:basedOn w:val="a"/>
    <w:next w:val="a"/>
    <w:link w:val="aa"/>
    <w:uiPriority w:val="30"/>
    <w:qFormat/>
    <w:rsid w:val="00801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010C7"/>
    <w:rPr>
      <w:i/>
      <w:iCs/>
      <w:color w:val="0F4761" w:themeColor="accent1" w:themeShade="BF"/>
    </w:rPr>
  </w:style>
  <w:style w:type="character" w:styleId="ab">
    <w:name w:val="Intense Reference"/>
    <w:basedOn w:val="a0"/>
    <w:uiPriority w:val="32"/>
    <w:qFormat/>
    <w:rsid w:val="008010C7"/>
    <w:rPr>
      <w:b/>
      <w:bCs/>
      <w:smallCaps/>
      <w:color w:val="0F4761" w:themeColor="accent1" w:themeShade="BF"/>
      <w:spacing w:val="5"/>
    </w:rPr>
  </w:style>
  <w:style w:type="character" w:styleId="ac">
    <w:name w:val="Strong"/>
    <w:basedOn w:val="a0"/>
    <w:uiPriority w:val="22"/>
    <w:qFormat/>
    <w:rsid w:val="008010C7"/>
    <w:rPr>
      <w:b/>
      <w:bCs/>
    </w:rPr>
  </w:style>
  <w:style w:type="character" w:styleId="ad">
    <w:name w:val="Hyperlink"/>
    <w:basedOn w:val="a0"/>
    <w:uiPriority w:val="99"/>
    <w:unhideWhenUsed/>
    <w:rsid w:val="008010C7"/>
    <w:rPr>
      <w:color w:val="0000FF"/>
      <w:u w:val="single"/>
    </w:rPr>
  </w:style>
  <w:style w:type="character" w:styleId="ae">
    <w:name w:val="Unresolved Mention"/>
    <w:basedOn w:val="a0"/>
    <w:uiPriority w:val="99"/>
    <w:semiHidden/>
    <w:unhideWhenUsed/>
    <w:rsid w:val="0080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vetazaytseva.photographer.ru/" TargetMode="External"/><Relationship Id="rId4" Type="http://schemas.openxmlformats.org/officeDocument/2006/relationships/hyperlink" Target="https://svetazaytseva.photograph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Светлана Александровна</dc:creator>
  <cp:keywords/>
  <dc:description/>
  <cp:lastModifiedBy>Зайцева Светлана Александровна</cp:lastModifiedBy>
  <cp:revision>1</cp:revision>
  <dcterms:created xsi:type="dcterms:W3CDTF">2025-12-16T23:42:00Z</dcterms:created>
  <dcterms:modified xsi:type="dcterms:W3CDTF">2025-12-16T23:59:00Z</dcterms:modified>
</cp:coreProperties>
</file>